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EC" w:rsidRPr="00991340" w:rsidRDefault="009702EC" w:rsidP="00970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40">
        <w:rPr>
          <w:rFonts w:ascii="Times New Roman" w:hAnsi="Times New Roman" w:cs="Times New Roman"/>
          <w:b/>
          <w:sz w:val="28"/>
          <w:szCs w:val="28"/>
        </w:rPr>
        <w:t xml:space="preserve">Темы по самообразованию педагогов </w:t>
      </w:r>
    </w:p>
    <w:p w:rsidR="009702EC" w:rsidRPr="00991340" w:rsidRDefault="009702EC" w:rsidP="00970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40">
        <w:rPr>
          <w:rFonts w:ascii="Times New Roman" w:hAnsi="Times New Roman" w:cs="Times New Roman"/>
          <w:b/>
          <w:sz w:val="28"/>
          <w:szCs w:val="28"/>
        </w:rPr>
        <w:t>на 2014/2015 учебный год</w:t>
      </w:r>
    </w:p>
    <w:p w:rsidR="009702EC" w:rsidRPr="00991340" w:rsidRDefault="009702EC" w:rsidP="00970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380"/>
        <w:gridCol w:w="5574"/>
      </w:tblGrid>
      <w:tr w:rsidR="0045046D" w:rsidRPr="00991340" w:rsidTr="0045046D">
        <w:tc>
          <w:tcPr>
            <w:tcW w:w="534" w:type="dxa"/>
            <w:vAlign w:val="center"/>
          </w:tcPr>
          <w:p w:rsidR="0045046D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45046D" w:rsidRPr="00991340" w:rsidRDefault="0045046D" w:rsidP="0099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5635" w:type="dxa"/>
            <w:vAlign w:val="center"/>
          </w:tcPr>
          <w:p w:rsidR="0045046D" w:rsidRDefault="0045046D" w:rsidP="0099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46D" w:rsidRDefault="0045046D" w:rsidP="0099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45046D" w:rsidRPr="00991340" w:rsidRDefault="0045046D" w:rsidP="00991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Михеева Т.М.,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2 мл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руппы №1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моторики рук у детей четвертого года жизни в процессе речевого взаимодействия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Имаева Е.А.,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2 мл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руппы №1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Развитие сенсорных способностей у детей четвертого года жизни на содержании дидактических игр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Видишева Г.С.,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2 мл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руппы №2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правил здорового образа жизни  у детей четвертого года жизни через организацию двигательной деятельности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Лапина Е.Н.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2 мл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руппы №2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здоровья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четвертого года жизни</w:t>
            </w: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содержании оздоровительных мероприятий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Бобракова З.И.,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группы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речевого взаимодействия у детей пятого года жизни в процессе ознакомления с сенсорными эталонами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Гаврилюк Т.Н.,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группы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Развитие социально-коммуникативных навыков у детей пятого года через театрализованную деятельность (совместно с родителями)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Татаринова Н.С.,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социального взаимодействия у детей шестого года жизни в процессе совместной деятельности с взрослыми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Ефимова Т.А.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</w:t>
            </w:r>
          </w:p>
        </w:tc>
        <w:tc>
          <w:tcPr>
            <w:tcW w:w="5635" w:type="dxa"/>
          </w:tcPr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исследовательской активности и самостоятельности у детей шестого года жизни в процессе экспериментальной деятельности</w:t>
            </w:r>
          </w:p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Елизарьева О.В.,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познавательно-исследовательских навыков у детей седьмого года жизни в процессе проектной деятельности</w:t>
            </w:r>
          </w:p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Крикунова С.В.,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вос-ль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дошкольников седьмого года жизни о правах и свободах посредством игровой и художественно-продуктивной деятельности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Ветрова С.В.,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МУЗО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отзывчивости у детей дошкольного возраста через восприятие музыки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Матвиевская И.Г.,</w:t>
            </w: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Речевое развитие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арших дошкольников на содержании</w:t>
            </w: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логических игр и заданий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Шаньшина Н.В.,</w:t>
            </w: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ФИЗО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с родителями по формированию у дошкольников привычки к здоровому образу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жизни через проектную деятельность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Кожан О.Е.,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Методы эффективного обучения плаванию детей дошкольного возраста с применением поддерживающих средств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Зверева В.Н.,</w:t>
            </w:r>
          </w:p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Развитие у дошкольников эмоционально-ценностного восприятия произведений изобразительного искусства, мира природы в процессе совместной деятельности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Русанова Е.В.,</w:t>
            </w: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</w:t>
            </w:r>
            <w:proofErr w:type="gramStart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правовых знаний педагогов в условиях модернизации дошкольного образования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46D" w:rsidRPr="00991340" w:rsidTr="0045046D">
        <w:tc>
          <w:tcPr>
            <w:tcW w:w="534" w:type="dxa"/>
            <w:vAlign w:val="center"/>
          </w:tcPr>
          <w:p w:rsidR="0045046D" w:rsidRPr="00991340" w:rsidRDefault="0045046D" w:rsidP="00450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45046D" w:rsidRPr="00991340" w:rsidRDefault="0045046D" w:rsidP="00A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b/>
                <w:sz w:val="28"/>
                <w:szCs w:val="28"/>
              </w:rPr>
              <w:t>Кухарева С.И.,</w:t>
            </w: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5635" w:type="dxa"/>
          </w:tcPr>
          <w:p w:rsidR="0045046D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340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поддержки педагогам в ходе реализации ФГОС в условиях дошкольной организации</w:t>
            </w:r>
          </w:p>
          <w:p w:rsidR="0045046D" w:rsidRPr="00991340" w:rsidRDefault="0045046D" w:rsidP="00BB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2EC" w:rsidRPr="00991340" w:rsidRDefault="009702EC" w:rsidP="00970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6D" w:rsidRPr="00991340" w:rsidRDefault="0050046D">
      <w:pPr>
        <w:rPr>
          <w:sz w:val="28"/>
          <w:szCs w:val="28"/>
        </w:rPr>
      </w:pPr>
    </w:p>
    <w:sectPr w:rsidR="0050046D" w:rsidRPr="00991340" w:rsidSect="0050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EC"/>
    <w:rsid w:val="00012E4C"/>
    <w:rsid w:val="0045046D"/>
    <w:rsid w:val="0050046D"/>
    <w:rsid w:val="00834348"/>
    <w:rsid w:val="00855C79"/>
    <w:rsid w:val="009702EC"/>
    <w:rsid w:val="00991340"/>
    <w:rsid w:val="00A669AD"/>
    <w:rsid w:val="00C61DA8"/>
    <w:rsid w:val="00DA2BC8"/>
    <w:rsid w:val="00E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"Ульканская СОШ №2"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Светлана Ивановна</dc:creator>
  <cp:keywords/>
  <dc:description/>
  <cp:lastModifiedBy>Uzer</cp:lastModifiedBy>
  <cp:revision>10</cp:revision>
  <cp:lastPrinted>2014-06-06T05:55:00Z</cp:lastPrinted>
  <dcterms:created xsi:type="dcterms:W3CDTF">2014-06-06T05:10:00Z</dcterms:created>
  <dcterms:modified xsi:type="dcterms:W3CDTF">2015-05-26T04:58:00Z</dcterms:modified>
</cp:coreProperties>
</file>