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EC" w:rsidRPr="00C04331" w:rsidRDefault="009702EC" w:rsidP="009702E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04331">
        <w:rPr>
          <w:rFonts w:ascii="Times New Roman" w:hAnsi="Times New Roman" w:cs="Times New Roman"/>
          <w:b/>
          <w:sz w:val="32"/>
        </w:rPr>
        <w:t>Темы по самообразованию</w:t>
      </w:r>
      <w:r>
        <w:rPr>
          <w:rFonts w:ascii="Times New Roman" w:hAnsi="Times New Roman" w:cs="Times New Roman"/>
          <w:b/>
          <w:sz w:val="32"/>
        </w:rPr>
        <w:t xml:space="preserve"> педагогов</w:t>
      </w:r>
      <w:r w:rsidRPr="00C04331">
        <w:rPr>
          <w:rFonts w:ascii="Times New Roman" w:hAnsi="Times New Roman" w:cs="Times New Roman"/>
          <w:b/>
          <w:sz w:val="32"/>
        </w:rPr>
        <w:t xml:space="preserve"> </w:t>
      </w:r>
    </w:p>
    <w:p w:rsidR="009702EC" w:rsidRDefault="00D555C3" w:rsidP="009702E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на 2015/2016 </w:t>
      </w:r>
      <w:r w:rsidR="009702EC" w:rsidRPr="00C04331">
        <w:rPr>
          <w:rFonts w:ascii="Times New Roman" w:hAnsi="Times New Roman" w:cs="Times New Roman"/>
          <w:b/>
          <w:sz w:val="32"/>
        </w:rPr>
        <w:t>учебный год</w:t>
      </w:r>
    </w:p>
    <w:p w:rsidR="009702EC" w:rsidRDefault="009702EC" w:rsidP="009702E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4536"/>
        <w:gridCol w:w="2375"/>
      </w:tblGrid>
      <w:tr w:rsidR="009702EC" w:rsidTr="00BB3280">
        <w:tc>
          <w:tcPr>
            <w:tcW w:w="2660" w:type="dxa"/>
            <w:vAlign w:val="center"/>
          </w:tcPr>
          <w:p w:rsidR="009702EC" w:rsidRDefault="009702EC" w:rsidP="00BB3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педагога</w:t>
            </w:r>
          </w:p>
        </w:tc>
        <w:tc>
          <w:tcPr>
            <w:tcW w:w="4536" w:type="dxa"/>
            <w:vAlign w:val="center"/>
          </w:tcPr>
          <w:p w:rsidR="009702EC" w:rsidRDefault="009702EC" w:rsidP="00BB3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375" w:type="dxa"/>
            <w:vAlign w:val="center"/>
          </w:tcPr>
          <w:p w:rsidR="009702EC" w:rsidRDefault="009702EC" w:rsidP="00BB32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творческого отчета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Т.М.,</w:t>
            </w:r>
          </w:p>
          <w:p w:rsidR="009702EC" w:rsidRPr="00C04331" w:rsidRDefault="00D50CD1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9702EC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9702EC">
              <w:rPr>
                <w:rFonts w:ascii="Times New Roman" w:hAnsi="Times New Roman" w:cs="Times New Roman"/>
                <w:sz w:val="24"/>
              </w:rPr>
              <w:t>руппы №1</w:t>
            </w:r>
          </w:p>
        </w:tc>
        <w:tc>
          <w:tcPr>
            <w:tcW w:w="4536" w:type="dxa"/>
          </w:tcPr>
          <w:p w:rsidR="009702EC" w:rsidRPr="00C04331" w:rsidRDefault="009702EC" w:rsidP="00D50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мелкой моторики рук у детей </w:t>
            </w:r>
            <w:r w:rsidR="00D50CD1">
              <w:rPr>
                <w:rFonts w:ascii="Times New Roman" w:hAnsi="Times New Roman" w:cs="Times New Roman"/>
                <w:sz w:val="24"/>
              </w:rPr>
              <w:t>пя</w:t>
            </w:r>
            <w:r>
              <w:rPr>
                <w:rFonts w:ascii="Times New Roman" w:hAnsi="Times New Roman" w:cs="Times New Roman"/>
                <w:sz w:val="24"/>
              </w:rPr>
              <w:t xml:space="preserve">того года жизни </w:t>
            </w:r>
            <w:r w:rsidR="00D50CD1">
              <w:rPr>
                <w:rFonts w:ascii="Times New Roman" w:hAnsi="Times New Roman" w:cs="Times New Roman"/>
                <w:sz w:val="24"/>
              </w:rPr>
              <w:t>через освоение нетрадиционных технологий художественно-эстетического творчества.</w:t>
            </w:r>
          </w:p>
        </w:tc>
        <w:tc>
          <w:tcPr>
            <w:tcW w:w="2375" w:type="dxa"/>
            <w:vAlign w:val="center"/>
          </w:tcPr>
          <w:p w:rsidR="009702EC" w:rsidRPr="00C04331" w:rsidRDefault="005321BF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творчества детей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Имаева Е.А.,</w:t>
            </w:r>
          </w:p>
          <w:p w:rsidR="009702EC" w:rsidRDefault="009702EC" w:rsidP="00D50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0CD1">
              <w:rPr>
                <w:rFonts w:ascii="Times New Roman" w:hAnsi="Times New Roman" w:cs="Times New Roman"/>
                <w:sz w:val="24"/>
              </w:rPr>
              <w:t>ср.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 №1</w:t>
            </w:r>
          </w:p>
        </w:tc>
        <w:tc>
          <w:tcPr>
            <w:tcW w:w="4536" w:type="dxa"/>
          </w:tcPr>
          <w:p w:rsidR="009702EC" w:rsidRDefault="00D50CD1" w:rsidP="00D50C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навыков речевого взаимодействия и коммуникативного общения</w:t>
            </w:r>
            <w:r w:rsidR="009702EC">
              <w:rPr>
                <w:rFonts w:ascii="Times New Roman" w:hAnsi="Times New Roman" w:cs="Times New Roman"/>
                <w:sz w:val="24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4"/>
              </w:rPr>
              <w:t>пя</w:t>
            </w:r>
            <w:r w:rsidR="009702EC">
              <w:rPr>
                <w:rFonts w:ascii="Times New Roman" w:hAnsi="Times New Roman" w:cs="Times New Roman"/>
                <w:sz w:val="24"/>
              </w:rPr>
              <w:t xml:space="preserve">того года жизни </w:t>
            </w:r>
            <w:r>
              <w:rPr>
                <w:rFonts w:ascii="Times New Roman" w:hAnsi="Times New Roman" w:cs="Times New Roman"/>
                <w:sz w:val="24"/>
              </w:rPr>
              <w:t>в процессе освоения нетрадиционной техники изодеятельности (аппликация).</w:t>
            </w:r>
          </w:p>
        </w:tc>
        <w:tc>
          <w:tcPr>
            <w:tcW w:w="2375" w:type="dxa"/>
            <w:vAlign w:val="center"/>
          </w:tcPr>
          <w:p w:rsidR="009702EC" w:rsidRDefault="005321BF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Видишева Г.С.,</w:t>
            </w:r>
          </w:p>
          <w:p w:rsidR="009702EC" w:rsidRDefault="009702EC" w:rsidP="00C44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4A0E">
              <w:rPr>
                <w:rFonts w:ascii="Times New Roman" w:hAnsi="Times New Roman" w:cs="Times New Roman"/>
                <w:sz w:val="24"/>
              </w:rPr>
              <w:t>ср</w:t>
            </w:r>
            <w:proofErr w:type="gramStart"/>
            <w:r w:rsidR="00C44A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 №2</w:t>
            </w:r>
          </w:p>
        </w:tc>
        <w:tc>
          <w:tcPr>
            <w:tcW w:w="4536" w:type="dxa"/>
          </w:tcPr>
          <w:p w:rsidR="009702EC" w:rsidRDefault="009702EC" w:rsidP="00C44A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="00C44A0E">
              <w:rPr>
                <w:rFonts w:ascii="Times New Roman" w:hAnsi="Times New Roman" w:cs="Times New Roman"/>
                <w:sz w:val="24"/>
              </w:rPr>
              <w:t>основ нравственного поведения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у детей </w:t>
            </w:r>
            <w:r w:rsidR="00C44A0E">
              <w:rPr>
                <w:rFonts w:ascii="Times New Roman" w:hAnsi="Times New Roman" w:cs="Times New Roman"/>
                <w:sz w:val="24"/>
              </w:rPr>
              <w:t>пя</w:t>
            </w:r>
            <w:r>
              <w:rPr>
                <w:rFonts w:ascii="Times New Roman" w:hAnsi="Times New Roman" w:cs="Times New Roman"/>
                <w:sz w:val="24"/>
              </w:rPr>
              <w:t xml:space="preserve">того года жизни </w:t>
            </w:r>
            <w:r w:rsidR="00C44A0E">
              <w:rPr>
                <w:rFonts w:ascii="Times New Roman" w:hAnsi="Times New Roman" w:cs="Times New Roman"/>
                <w:sz w:val="24"/>
              </w:rPr>
              <w:t>в процессе совместной деятельности с родителями.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Совместное мероприятие «Вместе сможем все!»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Лапина Е.Н.</w:t>
            </w:r>
          </w:p>
          <w:p w:rsidR="009702EC" w:rsidRDefault="009702EC" w:rsidP="00C44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4A0E">
              <w:rPr>
                <w:rFonts w:ascii="Times New Roman" w:hAnsi="Times New Roman" w:cs="Times New Roman"/>
                <w:sz w:val="24"/>
              </w:rPr>
              <w:t>ср.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 №2</w:t>
            </w:r>
          </w:p>
        </w:tc>
        <w:tc>
          <w:tcPr>
            <w:tcW w:w="4536" w:type="dxa"/>
          </w:tcPr>
          <w:p w:rsidR="009702EC" w:rsidRDefault="00E87CF8" w:rsidP="00E87C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с целью формирования культуры здоровья у дошкольников пятого года жизни как основы ЗОЖ.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Бобракова З.И.,</w:t>
            </w:r>
          </w:p>
          <w:p w:rsidR="009702EC" w:rsidRDefault="009702EC" w:rsidP="00E8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87CF8">
              <w:rPr>
                <w:rFonts w:ascii="Times New Roman" w:hAnsi="Times New Roman" w:cs="Times New Roman"/>
                <w:sz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</w:rPr>
              <w:t>ей группы</w:t>
            </w:r>
          </w:p>
        </w:tc>
        <w:tc>
          <w:tcPr>
            <w:tcW w:w="4536" w:type="dxa"/>
          </w:tcPr>
          <w:p w:rsidR="009702EC" w:rsidRDefault="00855C79" w:rsidP="00196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у детей </w:t>
            </w:r>
            <w:r w:rsidR="00196A0F">
              <w:rPr>
                <w:rFonts w:ascii="Times New Roman" w:hAnsi="Times New Roman" w:cs="Times New Roman"/>
                <w:sz w:val="24"/>
              </w:rPr>
              <w:t>шес</w:t>
            </w:r>
            <w:r>
              <w:rPr>
                <w:rFonts w:ascii="Times New Roman" w:hAnsi="Times New Roman" w:cs="Times New Roman"/>
                <w:sz w:val="24"/>
              </w:rPr>
              <w:t xml:space="preserve">того года жизни </w:t>
            </w:r>
            <w:r w:rsidR="00196A0F">
              <w:rPr>
                <w:rFonts w:ascii="Times New Roman" w:hAnsi="Times New Roman" w:cs="Times New Roman"/>
                <w:sz w:val="24"/>
              </w:rPr>
              <w:t xml:space="preserve">умения устанавливать причинно-следственные связи в процессе поисково-исследовательской деятельности. 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отчет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Гаврилюк Т.Н.,</w:t>
            </w:r>
          </w:p>
          <w:p w:rsidR="009702EC" w:rsidRDefault="009702EC" w:rsidP="00E8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87CF8">
              <w:rPr>
                <w:rFonts w:ascii="Times New Roman" w:hAnsi="Times New Roman" w:cs="Times New Roman"/>
                <w:sz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</w:rPr>
              <w:t>ей группы</w:t>
            </w:r>
          </w:p>
        </w:tc>
        <w:tc>
          <w:tcPr>
            <w:tcW w:w="4536" w:type="dxa"/>
          </w:tcPr>
          <w:p w:rsidR="009702EC" w:rsidRDefault="00196A0F" w:rsidP="00196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социально-одобряемых норм поведения </w:t>
            </w:r>
            <w:r w:rsidR="00855C79">
              <w:rPr>
                <w:rFonts w:ascii="Times New Roman" w:hAnsi="Times New Roman" w:cs="Times New Roman"/>
                <w:sz w:val="24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4"/>
              </w:rPr>
              <w:t>шес</w:t>
            </w:r>
            <w:r w:rsidR="00855C79">
              <w:rPr>
                <w:rFonts w:ascii="Times New Roman" w:hAnsi="Times New Roman" w:cs="Times New Roman"/>
                <w:sz w:val="24"/>
              </w:rPr>
              <w:t xml:space="preserve">того года </w:t>
            </w:r>
            <w:r>
              <w:rPr>
                <w:rFonts w:ascii="Times New Roman" w:hAnsi="Times New Roman" w:cs="Times New Roman"/>
                <w:sz w:val="24"/>
              </w:rPr>
              <w:t>в процессе совместной театрализованной деятельности с родителями.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мероприятие «Сказка нашего детства»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Н.С.,</w:t>
            </w:r>
          </w:p>
          <w:p w:rsidR="009702EC" w:rsidRDefault="009702EC" w:rsidP="00196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96A0F"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 w:rsidR="00196A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группы</w:t>
            </w:r>
          </w:p>
        </w:tc>
        <w:tc>
          <w:tcPr>
            <w:tcW w:w="4536" w:type="dxa"/>
          </w:tcPr>
          <w:p w:rsidR="009702EC" w:rsidRDefault="00855C79" w:rsidP="00196A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навыков социального взаимодействия у детей </w:t>
            </w:r>
            <w:r w:rsidR="00196A0F">
              <w:rPr>
                <w:rFonts w:ascii="Times New Roman" w:hAnsi="Times New Roman" w:cs="Times New Roman"/>
                <w:sz w:val="24"/>
              </w:rPr>
              <w:t>седьмого</w:t>
            </w:r>
            <w:r>
              <w:rPr>
                <w:rFonts w:ascii="Times New Roman" w:hAnsi="Times New Roman" w:cs="Times New Roman"/>
                <w:sz w:val="24"/>
              </w:rPr>
              <w:t xml:space="preserve"> года жизни в процессе совместной деятельности с взрослыми</w:t>
            </w:r>
            <w:r w:rsidR="00196A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Интегрированное мероприятие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Т.А.</w:t>
            </w:r>
          </w:p>
          <w:p w:rsidR="009702EC" w:rsidRDefault="009702EC" w:rsidP="00196A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96A0F">
              <w:rPr>
                <w:rFonts w:ascii="Times New Roman" w:hAnsi="Times New Roman" w:cs="Times New Roman"/>
                <w:sz w:val="24"/>
              </w:rPr>
              <w:t>подг</w:t>
            </w:r>
            <w:proofErr w:type="gramStart"/>
            <w:r w:rsidR="00196A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</w:t>
            </w:r>
            <w:proofErr w:type="spellEnd"/>
          </w:p>
        </w:tc>
        <w:tc>
          <w:tcPr>
            <w:tcW w:w="4536" w:type="dxa"/>
          </w:tcPr>
          <w:p w:rsidR="00A669AD" w:rsidRDefault="005321BF" w:rsidP="00BB3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социальной активности у детей седьмого года жизни в процессе познавательной деятельности.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Елизарьева О.В.,</w:t>
            </w:r>
          </w:p>
          <w:p w:rsidR="009702EC" w:rsidRPr="00C04331" w:rsidRDefault="009702EC" w:rsidP="00532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21BF">
              <w:rPr>
                <w:rFonts w:ascii="Times New Roman" w:hAnsi="Times New Roman" w:cs="Times New Roman"/>
                <w:sz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руппы</w:t>
            </w:r>
          </w:p>
        </w:tc>
        <w:tc>
          <w:tcPr>
            <w:tcW w:w="4536" w:type="dxa"/>
          </w:tcPr>
          <w:p w:rsidR="009702EC" w:rsidRPr="00C04331" w:rsidRDefault="005321BF" w:rsidP="00532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условий для развития межличностных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отношений детей четвертого года жизни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процессе театрализованной деятельности.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Театрализованное мероприятие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Крикунова С.В.,</w:t>
            </w:r>
          </w:p>
          <w:p w:rsidR="009702EC" w:rsidRDefault="009702EC" w:rsidP="00532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вос-ль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21BF">
              <w:rPr>
                <w:rFonts w:ascii="Times New Roman" w:hAnsi="Times New Roman" w:cs="Times New Roman"/>
                <w:sz w:val="24"/>
              </w:rPr>
              <w:t>2 мл</w:t>
            </w:r>
            <w:proofErr w:type="gramStart"/>
            <w:r w:rsidR="005321B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4536" w:type="dxa"/>
          </w:tcPr>
          <w:p w:rsidR="009702EC" w:rsidRDefault="00855C79" w:rsidP="00532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</w:t>
            </w:r>
            <w:r w:rsidR="005321BF">
              <w:rPr>
                <w:rFonts w:ascii="Times New Roman" w:hAnsi="Times New Roman" w:cs="Times New Roman"/>
                <w:sz w:val="24"/>
              </w:rPr>
              <w:t xml:space="preserve"> первичных ценностных 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представлений </w:t>
            </w:r>
            <w:r w:rsidR="005321BF">
              <w:rPr>
                <w:rFonts w:ascii="Times New Roman" w:hAnsi="Times New Roman" w:cs="Times New Roman"/>
                <w:sz w:val="24"/>
              </w:rPr>
              <w:t xml:space="preserve">о соблюдении элементарных общепринятых норм в процессе речевого взаимодействия </w:t>
            </w:r>
            <w:r>
              <w:rPr>
                <w:rFonts w:ascii="Times New Roman" w:hAnsi="Times New Roman" w:cs="Times New Roman"/>
                <w:sz w:val="24"/>
              </w:rPr>
              <w:t>у д</w:t>
            </w:r>
            <w:r w:rsidR="005321BF">
              <w:rPr>
                <w:rFonts w:ascii="Times New Roman" w:hAnsi="Times New Roman" w:cs="Times New Roman"/>
                <w:sz w:val="24"/>
              </w:rPr>
              <w:t xml:space="preserve">етей четвертого </w:t>
            </w:r>
            <w:r>
              <w:rPr>
                <w:rFonts w:ascii="Times New Roman" w:hAnsi="Times New Roman" w:cs="Times New Roman"/>
                <w:sz w:val="24"/>
              </w:rPr>
              <w:t xml:space="preserve"> года жизни</w:t>
            </w:r>
            <w:r w:rsidR="005321B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:rsidR="009702EC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просмотр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Ветрова С.В.,</w:t>
            </w:r>
          </w:p>
          <w:p w:rsidR="009702EC" w:rsidRPr="00C04331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рук-ль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МУЗО</w:t>
            </w:r>
          </w:p>
        </w:tc>
        <w:tc>
          <w:tcPr>
            <w:tcW w:w="4536" w:type="dxa"/>
          </w:tcPr>
          <w:p w:rsidR="009702EC" w:rsidRPr="00C04331" w:rsidRDefault="00855C79" w:rsidP="00532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="005321BF">
              <w:rPr>
                <w:rFonts w:ascii="Times New Roman" w:hAnsi="Times New Roman" w:cs="Times New Roman"/>
                <w:sz w:val="24"/>
              </w:rPr>
              <w:t xml:space="preserve">музыкальных способностей </w:t>
            </w:r>
            <w:r>
              <w:rPr>
                <w:rFonts w:ascii="Times New Roman" w:hAnsi="Times New Roman" w:cs="Times New Roman"/>
                <w:sz w:val="24"/>
              </w:rPr>
              <w:t xml:space="preserve"> у детей дошкольного возраста </w:t>
            </w:r>
            <w:r w:rsidR="005321BF">
              <w:rPr>
                <w:rFonts w:ascii="Times New Roman" w:hAnsi="Times New Roman" w:cs="Times New Roman"/>
                <w:sz w:val="24"/>
              </w:rPr>
              <w:t xml:space="preserve">на основе музыкального музицирования. 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гостиная «Музыкальный сундучок»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Матвиевская И.Г., учитель-логопед</w:t>
            </w:r>
          </w:p>
        </w:tc>
        <w:tc>
          <w:tcPr>
            <w:tcW w:w="4536" w:type="dxa"/>
          </w:tcPr>
          <w:p w:rsidR="009702EC" w:rsidRPr="00C04331" w:rsidRDefault="005321BF" w:rsidP="00BB3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лексических способностей дошкольников и навыков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речевого взаимодействия в процессе интегрированных мероприятий.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Интегрированное мероприятие со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специалистами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Pr="00C04331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Шаньшина Н.В., инструктор ФИЗО</w:t>
            </w:r>
          </w:p>
        </w:tc>
        <w:tc>
          <w:tcPr>
            <w:tcW w:w="4536" w:type="dxa"/>
          </w:tcPr>
          <w:p w:rsidR="009702EC" w:rsidRPr="00C04331" w:rsidRDefault="005321BF" w:rsidP="00BB3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крупномоторных навыков у детей среднего и старшего дошкольного возраста в речевом взаимодействии посредством спорта.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Интегрированное мероприятие с логопедом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Кожан О.Е.,</w:t>
            </w:r>
          </w:p>
          <w:p w:rsidR="009702EC" w:rsidRPr="00C04331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плаванию</w:t>
            </w:r>
          </w:p>
        </w:tc>
        <w:tc>
          <w:tcPr>
            <w:tcW w:w="4536" w:type="dxa"/>
          </w:tcPr>
          <w:p w:rsidR="009702EC" w:rsidRPr="00C04331" w:rsidRDefault="005321BF" w:rsidP="00BB3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Эффективность начального обучения плаванию у детей дошкольного возраста с применением поддерживающих средств.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просмотр «Живая вода Байкала»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Зверева В.Н.,</w:t>
            </w:r>
          </w:p>
          <w:p w:rsidR="009702EC" w:rsidRPr="00C04331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4536" w:type="dxa"/>
          </w:tcPr>
          <w:p w:rsidR="009702EC" w:rsidRPr="00C04331" w:rsidRDefault="00855C79" w:rsidP="005321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="005321BF">
              <w:rPr>
                <w:rFonts w:ascii="Times New Roman" w:hAnsi="Times New Roman" w:cs="Times New Roman"/>
                <w:sz w:val="24"/>
              </w:rPr>
              <w:t>лексических способностей у детей дошкольного возраста в процессе изобразительной деятельности.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выставка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Русанова Е.В.,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</w:t>
            </w:r>
          </w:p>
        </w:tc>
        <w:tc>
          <w:tcPr>
            <w:tcW w:w="4536" w:type="dxa"/>
          </w:tcPr>
          <w:p w:rsidR="009702EC" w:rsidRPr="00C04331" w:rsidRDefault="00855C79" w:rsidP="00BB3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уровня правовых знаний педагогов в условиях модернизации дошкольного образования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Аналитическая справка об инновационных формах педагогической деятельности</w:t>
            </w:r>
          </w:p>
        </w:tc>
      </w:tr>
      <w:tr w:rsidR="009702EC" w:rsidTr="00A669AD">
        <w:tc>
          <w:tcPr>
            <w:tcW w:w="2660" w:type="dxa"/>
            <w:vAlign w:val="center"/>
          </w:tcPr>
          <w:p w:rsidR="009702EC" w:rsidRDefault="009702EC" w:rsidP="00A66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Кухарева С.И., старший воспитатель</w:t>
            </w:r>
          </w:p>
        </w:tc>
        <w:tc>
          <w:tcPr>
            <w:tcW w:w="4536" w:type="dxa"/>
          </w:tcPr>
          <w:p w:rsidR="009702EC" w:rsidRPr="00C04331" w:rsidRDefault="00855C79" w:rsidP="00BB32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методической поддержки педагогам в ходе реализации ФГОС в условиях дошкольной организации</w:t>
            </w:r>
            <w:r w:rsidR="005321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9702EC" w:rsidRPr="00C04331" w:rsidRDefault="00D555C3" w:rsidP="00BB32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брошюр по обмену ППО</w:t>
            </w:r>
          </w:p>
        </w:tc>
      </w:tr>
    </w:tbl>
    <w:p w:rsidR="009702EC" w:rsidRPr="00C04331" w:rsidRDefault="009702EC" w:rsidP="009702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0046D" w:rsidRDefault="0050046D"/>
    <w:sectPr w:rsidR="0050046D" w:rsidSect="0050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EC"/>
    <w:rsid w:val="00196A0F"/>
    <w:rsid w:val="00257EEC"/>
    <w:rsid w:val="0050046D"/>
    <w:rsid w:val="005321BF"/>
    <w:rsid w:val="00771D42"/>
    <w:rsid w:val="00855C79"/>
    <w:rsid w:val="009702EC"/>
    <w:rsid w:val="00A669AD"/>
    <w:rsid w:val="00B15F8B"/>
    <w:rsid w:val="00C44A0E"/>
    <w:rsid w:val="00C61DA8"/>
    <w:rsid w:val="00D50CD1"/>
    <w:rsid w:val="00D555C3"/>
    <w:rsid w:val="00DA2BC8"/>
    <w:rsid w:val="00E87CF8"/>
    <w:rsid w:val="00E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"Ульканская СОШ №2"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Светлана Ивановна</dc:creator>
  <cp:keywords/>
  <dc:description/>
  <cp:lastModifiedBy>Uzer</cp:lastModifiedBy>
  <cp:revision>10</cp:revision>
  <cp:lastPrinted>2014-06-06T05:55:00Z</cp:lastPrinted>
  <dcterms:created xsi:type="dcterms:W3CDTF">2014-06-06T05:10:00Z</dcterms:created>
  <dcterms:modified xsi:type="dcterms:W3CDTF">2015-10-22T09:05:00Z</dcterms:modified>
</cp:coreProperties>
</file>